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FCF33" w14:textId="4FC943D0" w:rsidR="007F210E" w:rsidRDefault="004F0827">
      <w:pPr>
        <w:pStyle w:val="BodyText"/>
        <w:spacing w:before="0"/>
        <w:ind w:left="0" w:firstLine="0"/>
        <w:rPr>
          <w:rFonts w:ascii="Times New Roman"/>
          <w:sz w:val="2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3B7BFFD" wp14:editId="4009A242">
            <wp:simplePos x="0" y="0"/>
            <wp:positionH relativeFrom="page">
              <wp:align>center</wp:align>
            </wp:positionH>
            <wp:positionV relativeFrom="page">
              <wp:posOffset>238125</wp:posOffset>
            </wp:positionV>
            <wp:extent cx="1514475" cy="854710"/>
            <wp:effectExtent l="0" t="0" r="9525" b="2540"/>
            <wp:wrapTopAndBottom/>
            <wp:docPr id="1" name="Picture 1" descr="cid:image001.png@01D32E33.B7A04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cid:image001.png@01D32E33.B7A044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 xml:space="preserve"> </w:t>
      </w:r>
    </w:p>
    <w:p w14:paraId="520B0924" w14:textId="77777777" w:rsidR="007F210E" w:rsidRDefault="00367129">
      <w:pPr>
        <w:spacing w:before="106"/>
        <w:ind w:left="1201" w:right="689"/>
        <w:jc w:val="center"/>
        <w:rPr>
          <w:sz w:val="52"/>
        </w:rPr>
      </w:pPr>
      <w:bookmarkStart w:id="0" w:name="_GoBack"/>
      <w:bookmarkEnd w:id="0"/>
      <w:r>
        <w:rPr>
          <w:sz w:val="52"/>
        </w:rPr>
        <w:t>COVID-19</w:t>
      </w:r>
      <w:r>
        <w:rPr>
          <w:spacing w:val="-103"/>
          <w:sz w:val="52"/>
        </w:rPr>
        <w:t xml:space="preserve"> </w:t>
      </w:r>
      <w:r>
        <w:rPr>
          <w:sz w:val="52"/>
        </w:rPr>
        <w:t>(coronavirus</w:t>
      </w:r>
      <w:r>
        <w:rPr>
          <w:spacing w:val="-102"/>
          <w:sz w:val="52"/>
        </w:rPr>
        <w:t xml:space="preserve"> </w:t>
      </w:r>
      <w:r>
        <w:rPr>
          <w:sz w:val="52"/>
        </w:rPr>
        <w:t>disease)</w:t>
      </w:r>
    </w:p>
    <w:p w14:paraId="2B37A405" w14:textId="77777777" w:rsidR="00DB17D2" w:rsidRDefault="00DB17D2">
      <w:pPr>
        <w:pStyle w:val="BodyText"/>
        <w:spacing w:before="6"/>
        <w:ind w:left="0" w:firstLine="0"/>
        <w:rPr>
          <w:sz w:val="40"/>
          <w:szCs w:val="40"/>
        </w:rPr>
      </w:pPr>
    </w:p>
    <w:p w14:paraId="0C6A851F" w14:textId="1A3C061D" w:rsidR="007F210E" w:rsidRDefault="00F001FD">
      <w:pPr>
        <w:pStyle w:val="BodyText"/>
        <w:spacing w:before="6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The Center </w:t>
      </w:r>
      <w:proofErr w:type="gramStart"/>
      <w:r w:rsidR="00972ADE">
        <w:rPr>
          <w:sz w:val="36"/>
          <w:szCs w:val="36"/>
        </w:rPr>
        <w:t>F</w:t>
      </w:r>
      <w:r>
        <w:rPr>
          <w:sz w:val="36"/>
          <w:szCs w:val="36"/>
        </w:rPr>
        <w:t>or</w:t>
      </w:r>
      <w:proofErr w:type="gramEnd"/>
      <w:r>
        <w:rPr>
          <w:sz w:val="36"/>
          <w:szCs w:val="36"/>
        </w:rPr>
        <w:t xml:space="preserve"> </w:t>
      </w:r>
      <w:r w:rsidR="00DB17D2">
        <w:rPr>
          <w:sz w:val="36"/>
          <w:szCs w:val="36"/>
        </w:rPr>
        <w:t>Health</w:t>
      </w:r>
    </w:p>
    <w:p w14:paraId="21FFF64F" w14:textId="73990709" w:rsidR="00F001FD" w:rsidRDefault="00F001FD">
      <w:pPr>
        <w:pStyle w:val="BodyText"/>
        <w:spacing w:before="6"/>
        <w:ind w:left="0" w:firstLine="0"/>
        <w:rPr>
          <w:sz w:val="36"/>
          <w:szCs w:val="36"/>
        </w:rPr>
      </w:pPr>
    </w:p>
    <w:p w14:paraId="24416375" w14:textId="77777777" w:rsidR="00F001FD" w:rsidRDefault="00F001FD" w:rsidP="00F001FD">
      <w:pPr>
        <w:pStyle w:val="Heading2"/>
        <w:shd w:val="clear" w:color="auto" w:fill="FFFFFF"/>
        <w:spacing w:before="0" w:after="405"/>
        <w:rPr>
          <w:rStyle w:val="Strong"/>
          <w:rFonts w:ascii="Arial" w:hAnsi="Arial" w:cs="Arial"/>
          <w:b w:val="0"/>
          <w:bCs w:val="0"/>
          <w:color w:val="424242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color w:val="424242"/>
          <w:sz w:val="28"/>
          <w:szCs w:val="28"/>
        </w:rPr>
        <w:t>Contact Information:</w:t>
      </w:r>
    </w:p>
    <w:p w14:paraId="277DE038" w14:textId="7FA2D139" w:rsidR="00F001FD" w:rsidRPr="00F001FD" w:rsidRDefault="00F001FD" w:rsidP="00F001FD">
      <w:pPr>
        <w:pStyle w:val="Heading2"/>
        <w:shd w:val="clear" w:color="auto" w:fill="FFFFFF"/>
        <w:spacing w:before="0" w:after="405"/>
        <w:rPr>
          <w:rFonts w:ascii="Arial" w:hAnsi="Arial" w:cs="Arial"/>
          <w:color w:val="424242"/>
          <w:sz w:val="28"/>
          <w:szCs w:val="28"/>
        </w:rPr>
      </w:pPr>
      <w:r w:rsidRPr="00F001FD">
        <w:rPr>
          <w:rStyle w:val="Strong"/>
          <w:rFonts w:ascii="Arial" w:hAnsi="Arial" w:cs="Arial"/>
          <w:b w:val="0"/>
          <w:bCs w:val="0"/>
          <w:color w:val="424242"/>
          <w:sz w:val="28"/>
          <w:szCs w:val="28"/>
        </w:rPr>
        <w:t>Carolyn A. Lewis, MSN, ANP-BC</w:t>
      </w:r>
      <w:r w:rsidRPr="00F001FD">
        <w:rPr>
          <w:rFonts w:ascii="Arial" w:hAnsi="Arial" w:cs="Arial"/>
          <w:color w:val="424242"/>
          <w:sz w:val="28"/>
          <w:szCs w:val="28"/>
        </w:rPr>
        <w:br/>
      </w:r>
      <w:r w:rsidRPr="00F001FD">
        <w:rPr>
          <w:rStyle w:val="Emphasis"/>
          <w:rFonts w:ascii="Arial" w:hAnsi="Arial" w:cs="Arial"/>
          <w:color w:val="424242"/>
          <w:sz w:val="28"/>
          <w:szCs w:val="28"/>
        </w:rPr>
        <w:t>Adult Nurse Practitioner, Director of Health Services</w:t>
      </w:r>
      <w:r w:rsidRPr="00F001FD">
        <w:rPr>
          <w:rFonts w:ascii="Arial" w:hAnsi="Arial" w:cs="Arial"/>
          <w:color w:val="424242"/>
          <w:sz w:val="28"/>
          <w:szCs w:val="28"/>
        </w:rPr>
        <w:br/>
      </w:r>
      <w:r w:rsidRPr="00F001FD">
        <w:rPr>
          <w:rStyle w:val="Strong"/>
          <w:rFonts w:ascii="Arial" w:hAnsi="Arial" w:cs="Arial"/>
          <w:b w:val="0"/>
          <w:bCs w:val="0"/>
          <w:color w:val="424242"/>
          <w:sz w:val="28"/>
          <w:szCs w:val="28"/>
        </w:rPr>
        <w:t>Phone:</w:t>
      </w:r>
      <w:r w:rsidRPr="00F001FD">
        <w:rPr>
          <w:rFonts w:ascii="Arial" w:hAnsi="Arial" w:cs="Arial"/>
          <w:color w:val="424242"/>
          <w:sz w:val="28"/>
          <w:szCs w:val="28"/>
        </w:rPr>
        <w:t> 201-559-3559</w:t>
      </w:r>
    </w:p>
    <w:p w14:paraId="6D819DF9" w14:textId="3299B270" w:rsidR="007F210E" w:rsidRDefault="00367129">
      <w:pPr>
        <w:pStyle w:val="Heading1"/>
        <w:rPr>
          <w:u w:val="none"/>
        </w:rPr>
      </w:pPr>
      <w:r>
        <w:t>Symptoms of COVID-19</w:t>
      </w:r>
    </w:p>
    <w:p w14:paraId="20963DA3" w14:textId="77777777" w:rsidR="007F210E" w:rsidRDefault="007F210E">
      <w:pPr>
        <w:pStyle w:val="BodyText"/>
        <w:spacing w:before="8"/>
        <w:ind w:left="0" w:firstLine="0"/>
        <w:rPr>
          <w:sz w:val="28"/>
        </w:rPr>
      </w:pPr>
    </w:p>
    <w:p w14:paraId="3EC76A82" w14:textId="735997ED" w:rsidR="007F210E" w:rsidRDefault="0036712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/>
        <w:ind w:hanging="361"/>
        <w:rPr>
          <w:rFonts w:ascii="Symbol" w:hAnsi="Symbol"/>
          <w:sz w:val="24"/>
        </w:rPr>
      </w:pPr>
      <w:r>
        <w:rPr>
          <w:sz w:val="24"/>
        </w:rPr>
        <w:t>Fever</w:t>
      </w:r>
      <w:r w:rsidR="00535F91">
        <w:rPr>
          <w:sz w:val="24"/>
        </w:rPr>
        <w:t xml:space="preserve"> over </w:t>
      </w:r>
      <w:r>
        <w:rPr>
          <w:sz w:val="24"/>
        </w:rPr>
        <w:t>100.4</w:t>
      </w:r>
      <w:r>
        <w:rPr>
          <w:rFonts w:ascii="Symbol" w:hAnsi="Symbol"/>
          <w:sz w:val="24"/>
        </w:rPr>
        <w:t>°</w:t>
      </w:r>
    </w:p>
    <w:p w14:paraId="034DE455" w14:textId="77777777" w:rsidR="007F210E" w:rsidRDefault="0036712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1"/>
        <w:ind w:hanging="361"/>
        <w:rPr>
          <w:sz w:val="24"/>
        </w:rPr>
      </w:pPr>
      <w:r>
        <w:rPr>
          <w:sz w:val="24"/>
        </w:rPr>
        <w:t>Cough</w:t>
      </w:r>
    </w:p>
    <w:p w14:paraId="5E3D41F5" w14:textId="77777777" w:rsidR="007F210E" w:rsidRDefault="0036712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Shortness of</w:t>
      </w:r>
      <w:r>
        <w:rPr>
          <w:spacing w:val="-29"/>
          <w:sz w:val="24"/>
        </w:rPr>
        <w:t xml:space="preserve"> </w:t>
      </w:r>
      <w:r>
        <w:rPr>
          <w:sz w:val="24"/>
        </w:rPr>
        <w:t>breath</w:t>
      </w:r>
    </w:p>
    <w:p w14:paraId="6F182CDE" w14:textId="77777777" w:rsidR="007F210E" w:rsidRDefault="007F210E">
      <w:pPr>
        <w:pStyle w:val="BodyText"/>
        <w:spacing w:before="9"/>
        <w:ind w:left="0" w:firstLine="0"/>
      </w:pPr>
    </w:p>
    <w:p w14:paraId="0D7E41D4" w14:textId="60263CC5" w:rsidR="007F210E" w:rsidRDefault="00367129">
      <w:pPr>
        <w:pStyle w:val="Heading1"/>
      </w:pPr>
      <w:r>
        <w:t>How can I protect myself?</w:t>
      </w:r>
    </w:p>
    <w:p w14:paraId="35F64A0D" w14:textId="77777777" w:rsidR="00584FBE" w:rsidRDefault="00584FBE">
      <w:pPr>
        <w:pStyle w:val="Heading1"/>
        <w:rPr>
          <w:u w:val="none"/>
        </w:rPr>
      </w:pPr>
    </w:p>
    <w:p w14:paraId="3FB01B30" w14:textId="77777777" w:rsidR="007F210E" w:rsidRDefault="0036712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37"/>
        <w:ind w:hanging="361"/>
        <w:rPr>
          <w:sz w:val="24"/>
        </w:rPr>
      </w:pPr>
      <w:r>
        <w:rPr>
          <w:sz w:val="24"/>
        </w:rPr>
        <w:t>Avoid</w:t>
      </w:r>
      <w:r>
        <w:rPr>
          <w:spacing w:val="-17"/>
          <w:sz w:val="24"/>
        </w:rPr>
        <w:t xml:space="preserve"> </w:t>
      </w:r>
      <w:r>
        <w:rPr>
          <w:sz w:val="24"/>
        </w:rPr>
        <w:t>close</w:t>
      </w:r>
      <w:r>
        <w:rPr>
          <w:spacing w:val="-17"/>
          <w:sz w:val="24"/>
        </w:rPr>
        <w:t xml:space="preserve"> </w:t>
      </w:r>
      <w:r>
        <w:rPr>
          <w:sz w:val="24"/>
        </w:rPr>
        <w:t>contact</w:t>
      </w:r>
      <w:r>
        <w:rPr>
          <w:spacing w:val="-16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people</w:t>
      </w:r>
      <w:r>
        <w:rPr>
          <w:spacing w:val="-17"/>
          <w:sz w:val="24"/>
        </w:rPr>
        <w:t xml:space="preserve"> </w:t>
      </w:r>
      <w:r>
        <w:rPr>
          <w:sz w:val="24"/>
        </w:rPr>
        <w:t>who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sick</w:t>
      </w:r>
    </w:p>
    <w:p w14:paraId="620FCA9D" w14:textId="77777777" w:rsidR="007F210E" w:rsidRDefault="0036712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6"/>
        <w:ind w:hanging="361"/>
        <w:rPr>
          <w:sz w:val="24"/>
        </w:rPr>
      </w:pPr>
      <w:r>
        <w:rPr>
          <w:sz w:val="24"/>
        </w:rPr>
        <w:t>Avoid</w:t>
      </w:r>
      <w:r>
        <w:rPr>
          <w:spacing w:val="-23"/>
          <w:sz w:val="24"/>
        </w:rPr>
        <w:t xml:space="preserve"> </w:t>
      </w:r>
      <w:r>
        <w:rPr>
          <w:sz w:val="24"/>
        </w:rPr>
        <w:t>touching</w:t>
      </w:r>
      <w:r>
        <w:rPr>
          <w:spacing w:val="-23"/>
          <w:sz w:val="24"/>
        </w:rPr>
        <w:t xml:space="preserve"> </w:t>
      </w:r>
      <w:r>
        <w:rPr>
          <w:sz w:val="24"/>
        </w:rPr>
        <w:t>your</w:t>
      </w:r>
      <w:r>
        <w:rPr>
          <w:spacing w:val="-22"/>
          <w:sz w:val="24"/>
        </w:rPr>
        <w:t xml:space="preserve"> </w:t>
      </w:r>
      <w:r>
        <w:rPr>
          <w:sz w:val="24"/>
        </w:rPr>
        <w:t>eyes,</w:t>
      </w:r>
      <w:r>
        <w:rPr>
          <w:spacing w:val="-23"/>
          <w:sz w:val="24"/>
        </w:rPr>
        <w:t xml:space="preserve"> </w:t>
      </w:r>
      <w:r>
        <w:rPr>
          <w:sz w:val="24"/>
        </w:rPr>
        <w:t>nose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mouth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23"/>
          <w:sz w:val="24"/>
        </w:rPr>
        <w:t xml:space="preserve"> </w:t>
      </w:r>
      <w:r>
        <w:rPr>
          <w:sz w:val="24"/>
        </w:rPr>
        <w:t>unwashed</w:t>
      </w:r>
      <w:r>
        <w:rPr>
          <w:spacing w:val="-22"/>
          <w:sz w:val="24"/>
        </w:rPr>
        <w:t xml:space="preserve"> </w:t>
      </w:r>
      <w:r>
        <w:rPr>
          <w:sz w:val="24"/>
        </w:rPr>
        <w:t>hands</w:t>
      </w:r>
    </w:p>
    <w:p w14:paraId="12DCE27F" w14:textId="7D0F9EF1" w:rsidR="007F210E" w:rsidRDefault="0036712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44" w:lineRule="auto"/>
        <w:ind w:right="235"/>
        <w:rPr>
          <w:sz w:val="24"/>
        </w:rPr>
      </w:pPr>
      <w:r>
        <w:rPr>
          <w:w w:val="95"/>
          <w:sz w:val="24"/>
        </w:rPr>
        <w:t>Wash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hands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often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soap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water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least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20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seconds.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alcohol- </w:t>
      </w:r>
      <w:proofErr w:type="gramStart"/>
      <w:r>
        <w:rPr>
          <w:sz w:val="24"/>
        </w:rPr>
        <w:t>based</w:t>
      </w:r>
      <w:r w:rsidR="00BE6C55">
        <w:rPr>
          <w:sz w:val="24"/>
        </w:rPr>
        <w:t xml:space="preserve"> </w:t>
      </w:r>
      <w:r>
        <w:rPr>
          <w:spacing w:val="-41"/>
          <w:sz w:val="24"/>
        </w:rPr>
        <w:t xml:space="preserve"> </w:t>
      </w:r>
      <w:r>
        <w:rPr>
          <w:sz w:val="24"/>
        </w:rPr>
        <w:t>hand</w:t>
      </w:r>
      <w:proofErr w:type="gramEnd"/>
      <w:r w:rsidR="00BE6C55">
        <w:rPr>
          <w:sz w:val="24"/>
        </w:rPr>
        <w:t xml:space="preserve"> </w:t>
      </w:r>
      <w:r>
        <w:rPr>
          <w:spacing w:val="-40"/>
          <w:sz w:val="24"/>
        </w:rPr>
        <w:t xml:space="preserve"> </w:t>
      </w:r>
      <w:r>
        <w:rPr>
          <w:sz w:val="24"/>
        </w:rPr>
        <w:t>sanitizer</w:t>
      </w:r>
      <w:r>
        <w:rPr>
          <w:spacing w:val="-40"/>
          <w:sz w:val="24"/>
        </w:rPr>
        <w:t xml:space="preserve"> </w:t>
      </w:r>
      <w:r w:rsidR="00BE6C55">
        <w:rPr>
          <w:spacing w:val="-40"/>
          <w:sz w:val="24"/>
        </w:rPr>
        <w:t xml:space="preserve"> </w:t>
      </w:r>
      <w:r>
        <w:rPr>
          <w:sz w:val="24"/>
        </w:rPr>
        <w:t>that</w:t>
      </w:r>
      <w:r>
        <w:rPr>
          <w:spacing w:val="-41"/>
          <w:sz w:val="24"/>
        </w:rPr>
        <w:t xml:space="preserve"> </w:t>
      </w:r>
      <w:r>
        <w:rPr>
          <w:sz w:val="24"/>
        </w:rPr>
        <w:t>contains</w:t>
      </w:r>
      <w:r>
        <w:rPr>
          <w:spacing w:val="-40"/>
          <w:sz w:val="24"/>
        </w:rPr>
        <w:t xml:space="preserve"> </w:t>
      </w:r>
      <w:r>
        <w:rPr>
          <w:sz w:val="24"/>
        </w:rPr>
        <w:t>at</w:t>
      </w:r>
      <w:r>
        <w:rPr>
          <w:spacing w:val="-40"/>
          <w:sz w:val="24"/>
        </w:rPr>
        <w:t xml:space="preserve"> </w:t>
      </w:r>
      <w:r>
        <w:rPr>
          <w:sz w:val="24"/>
        </w:rPr>
        <w:t>least</w:t>
      </w:r>
      <w:r w:rsidR="00BE6C55">
        <w:rPr>
          <w:sz w:val="24"/>
        </w:rPr>
        <w:t xml:space="preserve"> </w:t>
      </w:r>
      <w:r>
        <w:rPr>
          <w:spacing w:val="-41"/>
          <w:sz w:val="24"/>
        </w:rPr>
        <w:t xml:space="preserve"> </w:t>
      </w:r>
      <w:r>
        <w:rPr>
          <w:sz w:val="24"/>
        </w:rPr>
        <w:t>60%</w:t>
      </w:r>
      <w:r>
        <w:rPr>
          <w:spacing w:val="-40"/>
          <w:sz w:val="24"/>
        </w:rPr>
        <w:t xml:space="preserve"> </w:t>
      </w:r>
      <w:r w:rsidR="00BE6C55">
        <w:rPr>
          <w:spacing w:val="-40"/>
          <w:sz w:val="24"/>
        </w:rPr>
        <w:t xml:space="preserve"> </w:t>
      </w:r>
      <w:r>
        <w:rPr>
          <w:sz w:val="24"/>
        </w:rPr>
        <w:t>alcohol</w:t>
      </w:r>
      <w:r w:rsidR="00BE6C55">
        <w:rPr>
          <w:sz w:val="24"/>
        </w:rPr>
        <w:t xml:space="preserve"> </w:t>
      </w:r>
      <w:r>
        <w:rPr>
          <w:spacing w:val="-40"/>
          <w:sz w:val="24"/>
        </w:rPr>
        <w:t xml:space="preserve"> </w:t>
      </w:r>
      <w:r>
        <w:rPr>
          <w:sz w:val="24"/>
        </w:rPr>
        <w:t>if</w:t>
      </w:r>
      <w:r w:rsidR="00BE6C55">
        <w:rPr>
          <w:sz w:val="24"/>
        </w:rPr>
        <w:t xml:space="preserve"> </w:t>
      </w:r>
      <w:r>
        <w:rPr>
          <w:spacing w:val="-40"/>
          <w:sz w:val="24"/>
        </w:rPr>
        <w:t xml:space="preserve"> </w:t>
      </w:r>
      <w:r>
        <w:rPr>
          <w:sz w:val="24"/>
        </w:rPr>
        <w:t>soap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water</w:t>
      </w:r>
      <w:r>
        <w:rPr>
          <w:spacing w:val="-40"/>
          <w:sz w:val="24"/>
        </w:rPr>
        <w:t xml:space="preserve"> </w:t>
      </w:r>
      <w:r>
        <w:rPr>
          <w:sz w:val="24"/>
        </w:rPr>
        <w:t>are</w:t>
      </w:r>
      <w:r>
        <w:rPr>
          <w:spacing w:val="-41"/>
          <w:sz w:val="24"/>
        </w:rPr>
        <w:t xml:space="preserve"> </w:t>
      </w:r>
      <w:r>
        <w:rPr>
          <w:sz w:val="24"/>
        </w:rPr>
        <w:t>not available</w:t>
      </w:r>
    </w:p>
    <w:p w14:paraId="3EE9E679" w14:textId="77777777" w:rsidR="007F210E" w:rsidRDefault="007F210E">
      <w:pPr>
        <w:pStyle w:val="BodyText"/>
        <w:spacing w:before="3"/>
        <w:ind w:left="0" w:firstLine="0"/>
        <w:rPr>
          <w:sz w:val="26"/>
        </w:rPr>
      </w:pPr>
    </w:p>
    <w:p w14:paraId="2E3B7C9C" w14:textId="31BCAC86" w:rsidR="007F210E" w:rsidRDefault="00367129" w:rsidP="00584FBE">
      <w:pPr>
        <w:pStyle w:val="Heading1"/>
      </w:pPr>
      <w:proofErr w:type="gramStart"/>
      <w:r>
        <w:t>What</w:t>
      </w:r>
      <w:r w:rsidR="00DB17D2">
        <w:t xml:space="preserve"> </w:t>
      </w:r>
      <w:r>
        <w:rPr>
          <w:spacing w:val="-54"/>
        </w:rPr>
        <w:t xml:space="preserve"> </w:t>
      </w:r>
      <w:r>
        <w:t>to</w:t>
      </w:r>
      <w:proofErr w:type="gramEnd"/>
      <w:r w:rsidR="00DB17D2">
        <w:t xml:space="preserve"> </w:t>
      </w:r>
      <w:r>
        <w:rPr>
          <w:spacing w:val="-53"/>
        </w:rPr>
        <w:t xml:space="preserve"> </w:t>
      </w:r>
      <w:r>
        <w:t>do</w:t>
      </w:r>
      <w:r w:rsidR="00DB17D2">
        <w:t xml:space="preserve"> </w:t>
      </w:r>
      <w:r>
        <w:rPr>
          <w:spacing w:val="-53"/>
        </w:rPr>
        <w:t xml:space="preserve"> </w:t>
      </w:r>
      <w:r>
        <w:t>if</w:t>
      </w:r>
      <w:r w:rsidR="00DB17D2">
        <w:t xml:space="preserve"> </w:t>
      </w:r>
      <w:r>
        <w:rPr>
          <w:spacing w:val="-54"/>
        </w:rPr>
        <w:t xml:space="preserve"> </w:t>
      </w:r>
      <w:r>
        <w:t>you</w:t>
      </w:r>
      <w:r w:rsidR="00DB17D2">
        <w:t xml:space="preserve"> </w:t>
      </w:r>
      <w:r>
        <w:rPr>
          <w:spacing w:val="-53"/>
        </w:rPr>
        <w:t xml:space="preserve"> </w:t>
      </w:r>
      <w:r>
        <w:t>suspect</w:t>
      </w:r>
      <w:r w:rsidR="00DB17D2">
        <w:t xml:space="preserve"> </w:t>
      </w:r>
      <w:r>
        <w:rPr>
          <w:spacing w:val="-54"/>
        </w:rPr>
        <w:t xml:space="preserve"> </w:t>
      </w:r>
      <w:r>
        <w:t>you</w:t>
      </w:r>
      <w:r>
        <w:rPr>
          <w:spacing w:val="-53"/>
        </w:rPr>
        <w:t xml:space="preserve"> </w:t>
      </w:r>
      <w:r w:rsidR="00DB17D2">
        <w:rPr>
          <w:spacing w:val="-53"/>
        </w:rPr>
        <w:t xml:space="preserve"> </w:t>
      </w:r>
      <w:r>
        <w:t>are</w:t>
      </w:r>
      <w:r>
        <w:rPr>
          <w:spacing w:val="-53"/>
        </w:rPr>
        <w:t xml:space="preserve"> </w:t>
      </w:r>
      <w:r w:rsidR="00DB17D2">
        <w:rPr>
          <w:spacing w:val="-53"/>
        </w:rPr>
        <w:t xml:space="preserve"> </w:t>
      </w:r>
      <w:r>
        <w:t>infected</w:t>
      </w:r>
      <w:r w:rsidR="00F001FD">
        <w:t xml:space="preserve"> </w:t>
      </w:r>
      <w:r>
        <w:rPr>
          <w:spacing w:val="-54"/>
        </w:rPr>
        <w:t xml:space="preserve"> </w:t>
      </w:r>
      <w:r>
        <w:t>with</w:t>
      </w:r>
      <w:r w:rsidR="00F001FD">
        <w:t xml:space="preserve"> </w:t>
      </w:r>
      <w:r>
        <w:rPr>
          <w:spacing w:val="-53"/>
        </w:rPr>
        <w:t xml:space="preserve"> </w:t>
      </w:r>
      <w:r>
        <w:t>the</w:t>
      </w:r>
      <w:r w:rsidR="00F001FD">
        <w:t xml:space="preserve"> </w:t>
      </w:r>
      <w:r>
        <w:rPr>
          <w:spacing w:val="-53"/>
        </w:rPr>
        <w:t xml:space="preserve"> </w:t>
      </w:r>
      <w:r>
        <w:t>virus</w:t>
      </w:r>
      <w:r w:rsidR="00F001FD">
        <w:t xml:space="preserve"> </w:t>
      </w:r>
      <w:r>
        <w:rPr>
          <w:spacing w:val="-54"/>
        </w:rPr>
        <w:t xml:space="preserve"> </w:t>
      </w:r>
      <w:r>
        <w:t>that</w:t>
      </w:r>
      <w:r>
        <w:rPr>
          <w:spacing w:val="-53"/>
        </w:rPr>
        <w:t xml:space="preserve"> </w:t>
      </w:r>
      <w:r w:rsidR="00F001FD">
        <w:rPr>
          <w:spacing w:val="-53"/>
        </w:rPr>
        <w:t xml:space="preserve"> </w:t>
      </w:r>
      <w:r>
        <w:t>causes</w:t>
      </w:r>
      <w:r>
        <w:rPr>
          <w:spacing w:val="-53"/>
        </w:rPr>
        <w:t xml:space="preserve"> </w:t>
      </w:r>
      <w:r>
        <w:t>COVID-19</w:t>
      </w:r>
    </w:p>
    <w:p w14:paraId="2E336906" w14:textId="77777777" w:rsidR="00584FBE" w:rsidRPr="00584FBE" w:rsidRDefault="00584FBE" w:rsidP="00584FBE">
      <w:pPr>
        <w:pStyle w:val="Heading1"/>
      </w:pPr>
    </w:p>
    <w:p w14:paraId="3B283F8B" w14:textId="13D27D95" w:rsidR="007F210E" w:rsidRDefault="0036712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39" w:line="237" w:lineRule="auto"/>
        <w:ind w:right="107"/>
        <w:rPr>
          <w:sz w:val="24"/>
        </w:rPr>
      </w:pPr>
      <w:r>
        <w:rPr>
          <w:w w:val="95"/>
          <w:sz w:val="24"/>
        </w:rPr>
        <w:t>If you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think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exposed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COVID-19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develop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fever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symptoms</w:t>
      </w:r>
      <w:r>
        <w:rPr>
          <w:spacing w:val="-18"/>
          <w:sz w:val="24"/>
        </w:rPr>
        <w:t xml:space="preserve"> </w:t>
      </w:r>
      <w:r>
        <w:rPr>
          <w:sz w:val="24"/>
        </w:rPr>
        <w:t>such</w:t>
      </w:r>
      <w:r>
        <w:rPr>
          <w:spacing w:val="-18"/>
          <w:sz w:val="24"/>
        </w:rPr>
        <w:t xml:space="preserve"> </w:t>
      </w:r>
      <w:r>
        <w:rPr>
          <w:sz w:val="24"/>
        </w:rPr>
        <w:t>as</w:t>
      </w:r>
      <w:r>
        <w:rPr>
          <w:spacing w:val="-18"/>
          <w:sz w:val="24"/>
        </w:rPr>
        <w:t xml:space="preserve"> a </w:t>
      </w:r>
      <w:r>
        <w:rPr>
          <w:sz w:val="24"/>
        </w:rPr>
        <w:t>cough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difficulty</w:t>
      </w:r>
      <w:r>
        <w:rPr>
          <w:spacing w:val="-18"/>
          <w:sz w:val="24"/>
        </w:rPr>
        <w:t xml:space="preserve"> </w:t>
      </w:r>
      <w:r>
        <w:rPr>
          <w:sz w:val="24"/>
        </w:rPr>
        <w:t>breathing</w:t>
      </w:r>
      <w:r>
        <w:rPr>
          <w:w w:val="95"/>
          <w:sz w:val="24"/>
        </w:rPr>
        <w:t xml:space="preserve"> call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doctor</w:t>
      </w:r>
      <w:r w:rsidR="00DB17D2">
        <w:rPr>
          <w:w w:val="95"/>
          <w:sz w:val="24"/>
        </w:rPr>
        <w:t xml:space="preserve"> or the Felician</w:t>
      </w:r>
      <w:r>
        <w:rPr>
          <w:w w:val="95"/>
          <w:sz w:val="24"/>
        </w:rPr>
        <w:t xml:space="preserve"> Center for Health</w:t>
      </w:r>
      <w:r w:rsidR="00DB17D2">
        <w:rPr>
          <w:w w:val="95"/>
          <w:sz w:val="24"/>
        </w:rPr>
        <w:t xml:space="preserve"> at</w:t>
      </w:r>
      <w:r>
        <w:rPr>
          <w:w w:val="95"/>
          <w:sz w:val="24"/>
        </w:rPr>
        <w:t xml:space="preserve"> 201-559-3559</w:t>
      </w:r>
      <w:r>
        <w:rPr>
          <w:spacing w:val="-25"/>
          <w:w w:val="95"/>
          <w:sz w:val="24"/>
        </w:rPr>
        <w:t xml:space="preserve"> </w:t>
      </w:r>
    </w:p>
    <w:p w14:paraId="121A8D4B" w14:textId="77777777" w:rsidR="007F210E" w:rsidRDefault="0036712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31"/>
        <w:ind w:hanging="361"/>
        <w:rPr>
          <w:sz w:val="24"/>
        </w:rPr>
      </w:pPr>
      <w:r>
        <w:rPr>
          <w:sz w:val="24"/>
        </w:rPr>
        <w:t>Stay</w:t>
      </w:r>
      <w:r>
        <w:rPr>
          <w:spacing w:val="-17"/>
          <w:sz w:val="24"/>
        </w:rPr>
        <w:t xml:space="preserve"> </w:t>
      </w:r>
      <w:r>
        <w:rPr>
          <w:sz w:val="24"/>
        </w:rPr>
        <w:t>home</w:t>
      </w:r>
      <w:r>
        <w:rPr>
          <w:spacing w:val="-16"/>
          <w:sz w:val="24"/>
        </w:rPr>
        <w:t xml:space="preserve"> </w:t>
      </w:r>
      <w:r>
        <w:rPr>
          <w:sz w:val="24"/>
        </w:rPr>
        <w:t>except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get</w:t>
      </w:r>
      <w:r>
        <w:rPr>
          <w:spacing w:val="-16"/>
          <w:sz w:val="24"/>
        </w:rPr>
        <w:t xml:space="preserve"> </w:t>
      </w:r>
      <w:r>
        <w:rPr>
          <w:sz w:val="24"/>
        </w:rPr>
        <w:t>medical</w:t>
      </w:r>
      <w:r>
        <w:rPr>
          <w:spacing w:val="-16"/>
          <w:sz w:val="24"/>
        </w:rPr>
        <w:t xml:space="preserve"> </w:t>
      </w:r>
      <w:r>
        <w:rPr>
          <w:sz w:val="24"/>
        </w:rPr>
        <w:t>care</w:t>
      </w:r>
    </w:p>
    <w:p w14:paraId="1FAB28E6" w14:textId="77777777" w:rsidR="007F210E" w:rsidRDefault="0036712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5"/>
        <w:ind w:hanging="361"/>
        <w:rPr>
          <w:sz w:val="24"/>
        </w:rPr>
      </w:pPr>
      <w:r>
        <w:rPr>
          <w:sz w:val="24"/>
        </w:rPr>
        <w:t>Separate</w:t>
      </w:r>
      <w:r>
        <w:rPr>
          <w:spacing w:val="-22"/>
          <w:sz w:val="24"/>
        </w:rPr>
        <w:t xml:space="preserve"> </w:t>
      </w:r>
      <w:r>
        <w:rPr>
          <w:sz w:val="24"/>
        </w:rPr>
        <w:t>yourself</w:t>
      </w:r>
      <w:r>
        <w:rPr>
          <w:spacing w:val="-21"/>
          <w:sz w:val="24"/>
        </w:rPr>
        <w:t xml:space="preserve"> </w:t>
      </w:r>
      <w:r>
        <w:rPr>
          <w:sz w:val="24"/>
        </w:rPr>
        <w:t>from</w:t>
      </w:r>
      <w:r>
        <w:rPr>
          <w:spacing w:val="-22"/>
          <w:sz w:val="24"/>
        </w:rPr>
        <w:t xml:space="preserve"> </w:t>
      </w:r>
      <w:r>
        <w:rPr>
          <w:sz w:val="24"/>
        </w:rPr>
        <w:t>other</w:t>
      </w:r>
      <w:r>
        <w:rPr>
          <w:spacing w:val="-21"/>
          <w:sz w:val="24"/>
        </w:rPr>
        <w:t xml:space="preserve"> </w:t>
      </w:r>
      <w:r>
        <w:rPr>
          <w:sz w:val="24"/>
        </w:rPr>
        <w:t>people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animals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your</w:t>
      </w:r>
      <w:r>
        <w:rPr>
          <w:spacing w:val="-21"/>
          <w:sz w:val="24"/>
        </w:rPr>
        <w:t xml:space="preserve"> </w:t>
      </w:r>
      <w:r>
        <w:rPr>
          <w:sz w:val="24"/>
        </w:rPr>
        <w:t>house</w:t>
      </w:r>
    </w:p>
    <w:p w14:paraId="044CD14E" w14:textId="77777777" w:rsidR="007F210E" w:rsidRDefault="0036712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1"/>
        <w:ind w:hanging="361"/>
        <w:rPr>
          <w:sz w:val="24"/>
        </w:rPr>
      </w:pPr>
      <w:r>
        <w:rPr>
          <w:sz w:val="24"/>
        </w:rPr>
        <w:t>Cover</w:t>
      </w:r>
      <w:r>
        <w:rPr>
          <w:spacing w:val="-25"/>
          <w:sz w:val="24"/>
        </w:rPr>
        <w:t xml:space="preserve"> </w:t>
      </w:r>
      <w:r>
        <w:rPr>
          <w:sz w:val="24"/>
        </w:rPr>
        <w:t>your</w:t>
      </w:r>
      <w:r>
        <w:rPr>
          <w:spacing w:val="-24"/>
          <w:sz w:val="24"/>
        </w:rPr>
        <w:t xml:space="preserve"> </w:t>
      </w:r>
      <w:r>
        <w:rPr>
          <w:sz w:val="24"/>
        </w:rPr>
        <w:t>mouth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nose</w:t>
      </w:r>
      <w:r>
        <w:rPr>
          <w:spacing w:val="-24"/>
          <w:sz w:val="24"/>
        </w:rPr>
        <w:t xml:space="preserve"> </w:t>
      </w:r>
      <w:r>
        <w:rPr>
          <w:sz w:val="24"/>
        </w:rPr>
        <w:t>with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tissue</w:t>
      </w:r>
      <w:r>
        <w:rPr>
          <w:spacing w:val="-24"/>
          <w:sz w:val="24"/>
        </w:rPr>
        <w:t xml:space="preserve"> </w:t>
      </w:r>
      <w:r>
        <w:rPr>
          <w:sz w:val="24"/>
        </w:rPr>
        <w:t>when</w:t>
      </w:r>
      <w:r>
        <w:rPr>
          <w:spacing w:val="-25"/>
          <w:sz w:val="24"/>
        </w:rPr>
        <w:t xml:space="preserve"> </w:t>
      </w:r>
      <w:r>
        <w:rPr>
          <w:sz w:val="24"/>
        </w:rPr>
        <w:t>you</w:t>
      </w:r>
      <w:r>
        <w:rPr>
          <w:spacing w:val="-24"/>
          <w:sz w:val="24"/>
        </w:rPr>
        <w:t xml:space="preserve"> </w:t>
      </w:r>
      <w:r>
        <w:rPr>
          <w:sz w:val="24"/>
        </w:rPr>
        <w:t>cough</w:t>
      </w:r>
      <w:r>
        <w:rPr>
          <w:spacing w:val="-24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sneeze</w:t>
      </w:r>
    </w:p>
    <w:p w14:paraId="12065755" w14:textId="77777777" w:rsidR="007F210E" w:rsidRDefault="0036712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Avoid</w:t>
      </w:r>
      <w:r>
        <w:rPr>
          <w:spacing w:val="-17"/>
          <w:sz w:val="24"/>
        </w:rPr>
        <w:t xml:space="preserve"> </w:t>
      </w:r>
      <w:r>
        <w:rPr>
          <w:sz w:val="24"/>
        </w:rPr>
        <w:t>sharing</w:t>
      </w:r>
      <w:r>
        <w:rPr>
          <w:spacing w:val="-17"/>
          <w:sz w:val="24"/>
        </w:rPr>
        <w:t xml:space="preserve"> </w:t>
      </w:r>
      <w:r>
        <w:rPr>
          <w:sz w:val="24"/>
        </w:rPr>
        <w:t>personal</w:t>
      </w:r>
      <w:r>
        <w:rPr>
          <w:spacing w:val="-16"/>
          <w:sz w:val="24"/>
        </w:rPr>
        <w:t xml:space="preserve"> </w:t>
      </w:r>
      <w:r>
        <w:rPr>
          <w:sz w:val="24"/>
        </w:rPr>
        <w:t>household</w:t>
      </w:r>
      <w:r>
        <w:rPr>
          <w:spacing w:val="-17"/>
          <w:sz w:val="24"/>
        </w:rPr>
        <w:t xml:space="preserve"> </w:t>
      </w:r>
      <w:r>
        <w:rPr>
          <w:sz w:val="24"/>
        </w:rPr>
        <w:t>items</w:t>
      </w:r>
    </w:p>
    <w:p w14:paraId="185121FC" w14:textId="77777777" w:rsidR="007F210E" w:rsidRDefault="0036712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1"/>
        <w:ind w:hanging="361"/>
        <w:rPr>
          <w:sz w:val="24"/>
        </w:rPr>
      </w:pPr>
      <w:r>
        <w:rPr>
          <w:sz w:val="24"/>
        </w:rPr>
        <w:t>Clean your hands</w:t>
      </w:r>
      <w:r>
        <w:rPr>
          <w:spacing w:val="-44"/>
          <w:sz w:val="24"/>
        </w:rPr>
        <w:t xml:space="preserve"> </w:t>
      </w:r>
      <w:r>
        <w:rPr>
          <w:sz w:val="24"/>
        </w:rPr>
        <w:t>often</w:t>
      </w:r>
    </w:p>
    <w:p w14:paraId="7B918CAC" w14:textId="77777777" w:rsidR="007F210E" w:rsidRDefault="0036712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5"/>
        <w:ind w:hanging="361"/>
        <w:rPr>
          <w:sz w:val="24"/>
        </w:rPr>
      </w:pPr>
      <w:r>
        <w:rPr>
          <w:sz w:val="24"/>
        </w:rPr>
        <w:t>Clean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“high-tough”</w:t>
      </w:r>
      <w:r>
        <w:rPr>
          <w:spacing w:val="-16"/>
          <w:sz w:val="24"/>
        </w:rPr>
        <w:t xml:space="preserve"> </w:t>
      </w:r>
      <w:r>
        <w:rPr>
          <w:sz w:val="24"/>
        </w:rPr>
        <w:t>surfaces</w:t>
      </w:r>
      <w:r>
        <w:rPr>
          <w:spacing w:val="-17"/>
          <w:sz w:val="24"/>
        </w:rPr>
        <w:t xml:space="preserve"> </w:t>
      </w:r>
      <w:r>
        <w:rPr>
          <w:sz w:val="24"/>
        </w:rPr>
        <w:t>every</w:t>
      </w:r>
      <w:r>
        <w:rPr>
          <w:spacing w:val="-16"/>
          <w:sz w:val="24"/>
        </w:rPr>
        <w:t xml:space="preserve"> </w:t>
      </w:r>
      <w:r>
        <w:rPr>
          <w:sz w:val="24"/>
        </w:rPr>
        <w:t>day</w:t>
      </w:r>
    </w:p>
    <w:p w14:paraId="19CE914E" w14:textId="77777777" w:rsidR="007F210E" w:rsidRDefault="0036712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Monitor your</w:t>
      </w:r>
      <w:r>
        <w:rPr>
          <w:spacing w:val="-28"/>
          <w:sz w:val="24"/>
        </w:rPr>
        <w:t xml:space="preserve"> </w:t>
      </w:r>
      <w:r>
        <w:rPr>
          <w:sz w:val="24"/>
        </w:rPr>
        <w:t>symptoms</w:t>
      </w:r>
    </w:p>
    <w:p w14:paraId="24A929B1" w14:textId="77777777" w:rsidR="007F210E" w:rsidRDefault="0036712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1" w:line="710" w:lineRule="auto"/>
        <w:ind w:left="109" w:right="1662" w:firstLine="360"/>
        <w:rPr>
          <w:i/>
          <w:sz w:val="24"/>
        </w:rPr>
      </w:pPr>
      <w:r>
        <w:rPr>
          <w:w w:val="95"/>
          <w:sz w:val="24"/>
        </w:rPr>
        <w:t>Discontinue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home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isolation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instructions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healthcare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provider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more</w:t>
      </w:r>
      <w:r>
        <w:rPr>
          <w:spacing w:val="-2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4"/>
          <w:sz w:val="24"/>
        </w:rPr>
        <w:t xml:space="preserve"> </w:t>
      </w:r>
      <w:r>
        <w:rPr>
          <w:sz w:val="24"/>
        </w:rPr>
        <w:t>please</w:t>
      </w:r>
      <w:r>
        <w:rPr>
          <w:spacing w:val="-24"/>
          <w:sz w:val="24"/>
        </w:rPr>
        <w:t xml:space="preserve"> </w:t>
      </w:r>
      <w:r>
        <w:rPr>
          <w:sz w:val="24"/>
        </w:rPr>
        <w:t>go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hyperlink r:id="rId7">
        <w:r>
          <w:rPr>
            <w:i/>
            <w:sz w:val="24"/>
          </w:rPr>
          <w:t>www.cdc.gov/COVID19</w:t>
        </w:r>
      </w:hyperlink>
    </w:p>
    <w:sectPr w:rsidR="007F210E">
      <w:type w:val="continuous"/>
      <w:pgSz w:w="12240" w:h="15840"/>
      <w:pgMar w:top="1500" w:right="1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D31CB"/>
    <w:multiLevelType w:val="hybridMultilevel"/>
    <w:tmpl w:val="0B622556"/>
    <w:lvl w:ilvl="0" w:tplc="D8A4A6BA">
      <w:numFmt w:val="bullet"/>
      <w:lvlText w:val="•"/>
      <w:lvlJc w:val="left"/>
      <w:pPr>
        <w:ind w:left="829" w:hanging="360"/>
      </w:pPr>
      <w:rPr>
        <w:rFonts w:ascii="Symbol" w:eastAsia="Symbol" w:hAnsi="Symbol" w:cs="Symbol" w:hint="default"/>
        <w:spacing w:val="-1"/>
        <w:w w:val="75"/>
        <w:sz w:val="24"/>
        <w:szCs w:val="24"/>
      </w:rPr>
    </w:lvl>
    <w:lvl w:ilvl="1" w:tplc="BD04C1C8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972C0BD6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75885A3C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12E07244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22E85F04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7062E16E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D37E178E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21727E76">
      <w:numFmt w:val="bullet"/>
      <w:lvlText w:val="•"/>
      <w:lvlJc w:val="left"/>
      <w:pPr>
        <w:ind w:left="75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0E"/>
    <w:rsid w:val="002E27EA"/>
    <w:rsid w:val="00367129"/>
    <w:rsid w:val="004F0827"/>
    <w:rsid w:val="00535F91"/>
    <w:rsid w:val="00584FBE"/>
    <w:rsid w:val="007F210E"/>
    <w:rsid w:val="00972ADE"/>
    <w:rsid w:val="00BE6C55"/>
    <w:rsid w:val="00DB17D2"/>
    <w:rsid w:val="00F0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A3E4"/>
  <w15:docId w15:val="{ACAAF769-B029-0F40-B210-D7297012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sz w:val="28"/>
      <w:szCs w:val="28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1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829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001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001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01FD"/>
    <w:rPr>
      <w:b/>
      <w:bCs/>
    </w:rPr>
  </w:style>
  <w:style w:type="character" w:styleId="Emphasis">
    <w:name w:val="Emphasis"/>
    <w:basedOn w:val="DefaultParagraphFont"/>
    <w:uiPriority w:val="20"/>
    <w:qFormat/>
    <w:rsid w:val="00F001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COVID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F965.6F006E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Santiglia</dc:creator>
  <cp:lastModifiedBy>Jeffrey Shelly</cp:lastModifiedBy>
  <cp:revision>2</cp:revision>
  <dcterms:created xsi:type="dcterms:W3CDTF">2020-03-13T23:10:00Z</dcterms:created>
  <dcterms:modified xsi:type="dcterms:W3CDTF">2020-03-13T23:10:00Z</dcterms:modified>
</cp:coreProperties>
</file>